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990E10">
        <w:rPr>
          <w:rFonts w:ascii="Garamond" w:hAnsi="Garamond" w:cs="Times New Roman"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7AC91534" wp14:editId="0F3F5D2F">
            <wp:simplePos x="0" y="0"/>
            <wp:positionH relativeFrom="column">
              <wp:posOffset>-561340</wp:posOffset>
            </wp:positionH>
            <wp:positionV relativeFrom="paragraph">
              <wp:posOffset>-540385</wp:posOffset>
            </wp:positionV>
            <wp:extent cx="7060565" cy="1653540"/>
            <wp:effectExtent l="0" t="0" r="6985" b="381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6535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0B46DE" w:rsidRPr="000B46DE" w:rsidRDefault="00AE77A1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b/>
          <w:bCs/>
          <w:lang w:eastAsia="it-IT"/>
        </w:rPr>
        <w:t>Allegato 4</w:t>
      </w:r>
      <w:bookmarkStart w:id="0" w:name="_GoBack"/>
      <w:bookmarkEnd w:id="0"/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0B46DE" w:rsidRPr="00990E10" w:rsidRDefault="000B46DE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San Camillo </w:t>
      </w:r>
      <w:proofErr w:type="spellStart"/>
      <w:r w:rsidRPr="00990E10">
        <w:rPr>
          <w:rFonts w:ascii="Garamond" w:eastAsia="Times New Roman" w:hAnsi="Garamond" w:cs="Times New Roman"/>
          <w:b/>
          <w:bCs/>
          <w:lang w:eastAsia="it-IT"/>
        </w:rPr>
        <w:t>Forlanini</w:t>
      </w:r>
      <w:proofErr w:type="spellEnd"/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261A26">
      <w:pPr>
        <w:suppressAutoHyphens w:val="0"/>
        <w:spacing w:after="0" w:line="240" w:lineRule="auto"/>
        <w:ind w:left="5664" w:firstLine="708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E22187" w:rsidRDefault="000B46DE" w:rsidP="00C52D6D">
      <w:pPr>
        <w:widowControl w:val="0"/>
        <w:spacing w:line="320" w:lineRule="exact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“P</w:t>
      </w:r>
      <w:r w:rsidRPr="00846FDA">
        <w:rPr>
          <w:rFonts w:ascii="Garamond" w:hAnsi="Garamond" w:cs="Garamond"/>
          <w:b/>
          <w:bCs/>
          <w:sz w:val="24"/>
          <w:szCs w:val="24"/>
        </w:rPr>
        <w:t xml:space="preserve">rocedura negoziata, ai sensi degli artt. 36 e 58 del </w:t>
      </w:r>
      <w:proofErr w:type="spellStart"/>
      <w:r w:rsidRPr="00846FDA"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  <w:r w:rsidRPr="00846FDA">
        <w:rPr>
          <w:rFonts w:ascii="Garamond" w:hAnsi="Garamond" w:cs="Garamond"/>
          <w:b/>
          <w:bCs/>
          <w:sz w:val="24"/>
          <w:szCs w:val="24"/>
        </w:rPr>
        <w:t xml:space="preserve"> 50/2016 e </w:t>
      </w:r>
      <w:proofErr w:type="spellStart"/>
      <w:r w:rsidRPr="00846FDA">
        <w:rPr>
          <w:rFonts w:ascii="Garamond" w:hAnsi="Garamond" w:cs="Garamond"/>
          <w:b/>
          <w:bCs/>
          <w:sz w:val="24"/>
          <w:szCs w:val="24"/>
        </w:rPr>
        <w:t>ss.mm.ii</w:t>
      </w:r>
      <w:proofErr w:type="spellEnd"/>
      <w:r w:rsidRPr="00846FDA">
        <w:rPr>
          <w:rFonts w:ascii="Garamond" w:hAnsi="Garamond" w:cs="Garamond"/>
          <w:b/>
          <w:bCs/>
          <w:sz w:val="24"/>
          <w:szCs w:val="24"/>
        </w:rPr>
        <w:t xml:space="preserve">., per la fornitura biennale di </w:t>
      </w:r>
      <w:proofErr w:type="spellStart"/>
      <w:r w:rsidRPr="00846FDA">
        <w:rPr>
          <w:rFonts w:ascii="Garamond" w:hAnsi="Garamond" w:cs="Garamond"/>
          <w:b/>
          <w:bCs/>
          <w:sz w:val="24"/>
          <w:szCs w:val="24"/>
        </w:rPr>
        <w:t>anoscopi</w:t>
      </w:r>
      <w:proofErr w:type="spellEnd"/>
      <w:r w:rsidRPr="00846FDA">
        <w:rPr>
          <w:rFonts w:ascii="Garamond" w:hAnsi="Garamond" w:cs="Garamond"/>
          <w:b/>
          <w:bCs/>
          <w:sz w:val="24"/>
          <w:szCs w:val="24"/>
        </w:rPr>
        <w:t xml:space="preserve"> diagnostici per l’ambulatorio di Chirurgia Generale/Proctologia dell’Azienda Ospedaliera San Camillo </w:t>
      </w:r>
      <w:proofErr w:type="spellStart"/>
      <w:r w:rsidRPr="00846FDA">
        <w:rPr>
          <w:rFonts w:ascii="Garamond" w:hAnsi="Garamond" w:cs="Garamond"/>
          <w:b/>
          <w:bCs/>
          <w:sz w:val="24"/>
          <w:szCs w:val="24"/>
        </w:rPr>
        <w:t>Forlanini</w:t>
      </w:r>
      <w:proofErr w:type="spellEnd"/>
      <w:r w:rsidRPr="00846FDA">
        <w:rPr>
          <w:rFonts w:ascii="Garamond" w:hAnsi="Garamond" w:cs="Garamond"/>
          <w:b/>
          <w:bCs/>
          <w:sz w:val="24"/>
          <w:szCs w:val="24"/>
        </w:rPr>
        <w:t xml:space="preserve">, espletata tramite STELLA Sistema </w:t>
      </w:r>
      <w:proofErr w:type="spellStart"/>
      <w:r w:rsidRPr="00846FDA">
        <w:rPr>
          <w:rFonts w:ascii="Garamond" w:hAnsi="Garamond" w:cs="Garamond"/>
          <w:b/>
          <w:bCs/>
          <w:sz w:val="24"/>
          <w:szCs w:val="24"/>
        </w:rPr>
        <w:t>TELematico</w:t>
      </w:r>
      <w:proofErr w:type="spellEnd"/>
      <w:r w:rsidRPr="00846FDA">
        <w:rPr>
          <w:rFonts w:ascii="Garamond" w:hAnsi="Garamond" w:cs="Garamond"/>
          <w:b/>
          <w:bCs/>
          <w:sz w:val="24"/>
          <w:szCs w:val="24"/>
        </w:rPr>
        <w:t xml:space="preserve"> Acquisti Regione Lazio</w:t>
      </w:r>
      <w:r>
        <w:rPr>
          <w:rFonts w:ascii="Garamond" w:hAnsi="Garamond" w:cs="Garamond"/>
          <w:b/>
          <w:bCs/>
          <w:sz w:val="24"/>
          <w:szCs w:val="24"/>
        </w:rPr>
        <w:t>”</w:t>
      </w:r>
    </w:p>
    <w:p w:rsidR="000B46DE" w:rsidRPr="00990E10" w:rsidRDefault="000B46DE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Pr="00990E10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F62BDB" w:rsidRPr="00EB311A" w:rsidRDefault="00261A26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EB311A" w:rsidRDefault="00EB311A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p w:rsidR="00EB311A" w:rsidRPr="00EB311A" w:rsidRDefault="00EB311A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9E5E5D" w:rsidRDefault="009E5E5D" w:rsidP="009E5E5D">
            <w:pPr>
              <w:suppressAutoHyphens w:val="0"/>
              <w:spacing w:after="0" w:line="240" w:lineRule="auto"/>
              <w:ind w:right="262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9E5E5D">
            <w:pPr>
              <w:suppressAutoHyphens w:val="0"/>
              <w:spacing w:after="0" w:line="240" w:lineRule="auto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9E5E5D" w:rsidRDefault="00454255" w:rsidP="00454255">
            <w:pPr>
              <w:tabs>
                <w:tab w:val="left" w:pos="676"/>
              </w:tabs>
              <w:suppressAutoHyphens w:val="0"/>
              <w:spacing w:after="0" w:line="240" w:lineRule="auto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ab/>
            </w:r>
          </w:p>
          <w:p w:rsidR="009E5E5D" w:rsidRDefault="009E5E5D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9E5E5D" w:rsidRDefault="009E5E5D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9E5E5D" w:rsidRPr="00EB311A" w:rsidRDefault="009E5E5D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  <w:vMerge w:val="restart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Valore complessivo offerto IVA esclusa 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EB311A" w:rsidRPr="00EB311A" w:rsidTr="00454255">
        <w:tc>
          <w:tcPr>
            <w:tcW w:w="3652" w:type="dxa"/>
            <w:vMerge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A0" w:rsidRDefault="00C669A0">
      <w:pPr>
        <w:spacing w:after="0" w:line="240" w:lineRule="auto"/>
      </w:pPr>
      <w:r>
        <w:separator/>
      </w:r>
    </w:p>
  </w:endnote>
  <w:endnote w:type="continuationSeparator" w:id="0">
    <w:p w:rsidR="00C669A0" w:rsidRDefault="00C6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Times New Roman"/>
    <w:charset w:val="00"/>
    <w:family w:val="auto"/>
    <w:pitch w:val="variable"/>
  </w:font>
  <w:font w:name="Gill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A1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A0" w:rsidRDefault="00C669A0">
      <w:pPr>
        <w:spacing w:after="0" w:line="240" w:lineRule="auto"/>
      </w:pPr>
      <w:r>
        <w:separator/>
      </w:r>
    </w:p>
  </w:footnote>
  <w:footnote w:type="continuationSeparator" w:id="0">
    <w:p w:rsidR="00C669A0" w:rsidRDefault="00C6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B46DE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675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E079D"/>
    <w:rsid w:val="003F4D64"/>
    <w:rsid w:val="004171C1"/>
    <w:rsid w:val="00417C3D"/>
    <w:rsid w:val="004316BD"/>
    <w:rsid w:val="00435589"/>
    <w:rsid w:val="0045424A"/>
    <w:rsid w:val="00454255"/>
    <w:rsid w:val="00467216"/>
    <w:rsid w:val="00473004"/>
    <w:rsid w:val="004A5FC7"/>
    <w:rsid w:val="004C704A"/>
    <w:rsid w:val="004D4467"/>
    <w:rsid w:val="004D4600"/>
    <w:rsid w:val="004E47A0"/>
    <w:rsid w:val="00500219"/>
    <w:rsid w:val="00504E7A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4DF1"/>
    <w:rsid w:val="008D5672"/>
    <w:rsid w:val="008E6ECE"/>
    <w:rsid w:val="008E7766"/>
    <w:rsid w:val="008F0411"/>
    <w:rsid w:val="008F2C51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D0014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AE77A1"/>
    <w:rsid w:val="00B0093A"/>
    <w:rsid w:val="00B13310"/>
    <w:rsid w:val="00B2303E"/>
    <w:rsid w:val="00B2373B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52D6D"/>
    <w:rsid w:val="00C61493"/>
    <w:rsid w:val="00C669A0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22187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C326-F1F3-4D65-A43B-1BB2FF8A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4</cp:revision>
  <cp:lastPrinted>2019-10-29T09:26:00Z</cp:lastPrinted>
  <dcterms:created xsi:type="dcterms:W3CDTF">2023-05-05T09:54:00Z</dcterms:created>
  <dcterms:modified xsi:type="dcterms:W3CDTF">2023-05-09T10:36:00Z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